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678" w:rsidRPr="00A436E7" w:rsidRDefault="00121678" w:rsidP="0012167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436E7">
        <w:rPr>
          <w:rFonts w:ascii="Times New Roman" w:hAnsi="Times New Roman" w:cs="Times New Roman"/>
          <w:b/>
          <w:sz w:val="36"/>
          <w:szCs w:val="36"/>
        </w:rPr>
        <w:t>УВАЖАЕ</w:t>
      </w:r>
      <w:r w:rsidR="00BE509B" w:rsidRPr="00A436E7">
        <w:rPr>
          <w:rFonts w:ascii="Times New Roman" w:hAnsi="Times New Roman" w:cs="Times New Roman"/>
          <w:b/>
          <w:sz w:val="36"/>
          <w:szCs w:val="36"/>
        </w:rPr>
        <w:t>М</w:t>
      </w:r>
      <w:r w:rsidRPr="00A436E7">
        <w:rPr>
          <w:rFonts w:ascii="Times New Roman" w:hAnsi="Times New Roman" w:cs="Times New Roman"/>
          <w:b/>
          <w:sz w:val="36"/>
          <w:szCs w:val="36"/>
        </w:rPr>
        <w:t>ЫЕ КОГАЛЫМЧАНЕ!</w:t>
      </w:r>
    </w:p>
    <w:p w:rsidR="000E3093" w:rsidRPr="00AD7EF8" w:rsidRDefault="000A02D7" w:rsidP="000E3093">
      <w:pPr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Информируем Вас, что в Администрацию города Когалыма внесен </w:t>
      </w:r>
      <w:r w:rsidRPr="00A436E7">
        <w:rPr>
          <w:rFonts w:ascii="Times New Roman" w:hAnsi="Times New Roman" w:cs="Times New Roman"/>
          <w:sz w:val="36"/>
          <w:szCs w:val="36"/>
        </w:rPr>
        <w:t>инициативн</w:t>
      </w:r>
      <w:r>
        <w:rPr>
          <w:rFonts w:ascii="Times New Roman" w:hAnsi="Times New Roman" w:cs="Times New Roman"/>
          <w:sz w:val="36"/>
          <w:szCs w:val="36"/>
        </w:rPr>
        <w:t>ы</w:t>
      </w:r>
      <w:r w:rsidR="00DC23A1">
        <w:rPr>
          <w:rFonts w:ascii="Times New Roman" w:hAnsi="Times New Roman" w:cs="Times New Roman"/>
          <w:sz w:val="36"/>
          <w:szCs w:val="36"/>
        </w:rPr>
        <w:t>й</w:t>
      </w:r>
      <w:r w:rsidRPr="00A436E7">
        <w:rPr>
          <w:rFonts w:ascii="Times New Roman" w:hAnsi="Times New Roman" w:cs="Times New Roman"/>
          <w:sz w:val="36"/>
          <w:szCs w:val="36"/>
        </w:rPr>
        <w:t xml:space="preserve"> проект </w:t>
      </w:r>
      <w:r w:rsidRPr="00AD7EF8">
        <w:rPr>
          <w:rFonts w:ascii="Times New Roman" w:hAnsi="Times New Roman" w:cs="Times New Roman"/>
          <w:sz w:val="36"/>
          <w:szCs w:val="36"/>
        </w:rPr>
        <w:t>«</w:t>
      </w:r>
      <w:r w:rsidR="00DC23A1" w:rsidRPr="00DC23A1">
        <w:rPr>
          <w:rFonts w:ascii="Times New Roman" w:hAnsi="Times New Roman" w:cs="Times New Roman"/>
          <w:sz w:val="36"/>
          <w:szCs w:val="36"/>
        </w:rPr>
        <w:t>Создание кукольного театра</w:t>
      </w:r>
      <w:r w:rsidRPr="00AD7EF8">
        <w:rPr>
          <w:rFonts w:ascii="Times New Roman" w:hAnsi="Times New Roman" w:cs="Times New Roman"/>
          <w:sz w:val="36"/>
          <w:szCs w:val="36"/>
        </w:rPr>
        <w:t>»</w:t>
      </w:r>
      <w:r w:rsidR="00DC23A1">
        <w:rPr>
          <w:rFonts w:ascii="Times New Roman" w:hAnsi="Times New Roman" w:cs="Times New Roman"/>
          <w:sz w:val="36"/>
          <w:szCs w:val="36"/>
        </w:rPr>
        <w:t>.</w:t>
      </w:r>
    </w:p>
    <w:p w:rsidR="000B4895" w:rsidRPr="000B4895" w:rsidRDefault="000A02D7" w:rsidP="000B4895">
      <w:pPr>
        <w:ind w:firstLine="708"/>
        <w:jc w:val="both"/>
        <w:rPr>
          <w:color w:val="000000" w:themeColor="text1"/>
        </w:rPr>
      </w:pPr>
      <w:r w:rsidRPr="000B4895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Ознакомиться с </w:t>
      </w:r>
      <w:r w:rsidR="000E3093" w:rsidRPr="000B4895">
        <w:rPr>
          <w:rFonts w:ascii="Times New Roman" w:hAnsi="Times New Roman" w:cs="Times New Roman"/>
          <w:color w:val="000000" w:themeColor="text1"/>
          <w:sz w:val="36"/>
          <w:szCs w:val="36"/>
        </w:rPr>
        <w:t>проект</w:t>
      </w:r>
      <w:r w:rsidR="00DC23A1">
        <w:rPr>
          <w:rFonts w:ascii="Times New Roman" w:hAnsi="Times New Roman" w:cs="Times New Roman"/>
          <w:color w:val="000000" w:themeColor="text1"/>
          <w:sz w:val="36"/>
          <w:szCs w:val="36"/>
        </w:rPr>
        <w:t>ом</w:t>
      </w:r>
      <w:r w:rsidRPr="000B4895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можно по адресу</w:t>
      </w:r>
      <w:r w:rsidR="000E3093" w:rsidRPr="000B4895">
        <w:rPr>
          <w:rFonts w:ascii="Times New Roman" w:hAnsi="Times New Roman" w:cs="Times New Roman"/>
          <w:color w:val="000000" w:themeColor="text1"/>
          <w:sz w:val="36"/>
          <w:szCs w:val="36"/>
        </w:rPr>
        <w:t>:</w:t>
      </w:r>
      <w:r w:rsidRPr="000B4895">
        <w:rPr>
          <w:color w:val="000000" w:themeColor="text1"/>
        </w:rPr>
        <w:t xml:space="preserve"> </w:t>
      </w:r>
    </w:p>
    <w:p w:rsidR="000B4895" w:rsidRPr="000B4895" w:rsidRDefault="00606BF0" w:rsidP="000B4895">
      <w:pPr>
        <w:jc w:val="both"/>
        <w:rPr>
          <w:rStyle w:val="a3"/>
          <w:rFonts w:ascii="Times New Roman" w:hAnsi="Times New Roman" w:cs="Times New Roman"/>
          <w:color w:val="000000" w:themeColor="text1"/>
          <w:sz w:val="36"/>
          <w:szCs w:val="36"/>
        </w:rPr>
      </w:pPr>
      <w:hyperlink r:id="rId4" w:history="1">
        <w:r w:rsidR="008E15CD" w:rsidRPr="000B4895">
          <w:rPr>
            <w:rStyle w:val="a3"/>
            <w:rFonts w:ascii="Times New Roman" w:hAnsi="Times New Roman" w:cs="Times New Roman"/>
            <w:color w:val="00B0F0"/>
            <w:sz w:val="36"/>
            <w:szCs w:val="36"/>
          </w:rPr>
          <w:t>http://admkogalym.ru/economics/budget/initsiativnoe-byudzhetirovanie/realizatsiya-initsiativnykh-proektov-s-2021-goda/proekty-postupivshie-v-2022-godu-/index.php</w:t>
        </w:r>
      </w:hyperlink>
    </w:p>
    <w:p w:rsidR="000E3093" w:rsidRPr="000B4895" w:rsidRDefault="008E15CD" w:rsidP="000E3093">
      <w:pPr>
        <w:ind w:firstLine="708"/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 w:rsidRPr="000B4895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="000B4895" w:rsidRPr="000B4895">
        <w:rPr>
          <w:rFonts w:ascii="Times New Roman" w:hAnsi="Times New Roman" w:cs="Times New Roman"/>
          <w:color w:val="FF0000"/>
          <w:sz w:val="36"/>
          <w:szCs w:val="36"/>
        </w:rPr>
        <w:t>(Ссылку обновить с учетом созданной папки</w:t>
      </w:r>
      <w:r w:rsidR="00DC23A1">
        <w:rPr>
          <w:rFonts w:ascii="Times New Roman" w:hAnsi="Times New Roman" w:cs="Times New Roman"/>
          <w:color w:val="FF0000"/>
          <w:sz w:val="36"/>
          <w:szCs w:val="36"/>
        </w:rPr>
        <w:t xml:space="preserve"> – Проекты для реализации в 2025</w:t>
      </w:r>
      <w:r w:rsidR="000B4895" w:rsidRPr="000B4895">
        <w:rPr>
          <w:rFonts w:ascii="Times New Roman" w:hAnsi="Times New Roman" w:cs="Times New Roman"/>
          <w:color w:val="FF0000"/>
          <w:sz w:val="36"/>
          <w:szCs w:val="36"/>
        </w:rPr>
        <w:t xml:space="preserve"> году)</w:t>
      </w:r>
    </w:p>
    <w:p w:rsidR="0010560F" w:rsidRPr="000B4895" w:rsidRDefault="00E07946" w:rsidP="000E3093">
      <w:pPr>
        <w:ind w:firstLine="708"/>
        <w:jc w:val="both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B36C2C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Pr="000B4895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Замечания и предложения </w:t>
      </w:r>
      <w:r w:rsidR="000E3093" w:rsidRPr="000B4895">
        <w:rPr>
          <w:rFonts w:ascii="Times New Roman" w:hAnsi="Times New Roman" w:cs="Times New Roman"/>
          <w:color w:val="000000" w:themeColor="text1"/>
          <w:sz w:val="36"/>
          <w:szCs w:val="36"/>
        </w:rPr>
        <w:t>по проект</w:t>
      </w:r>
      <w:r w:rsidR="004E25EC">
        <w:rPr>
          <w:rFonts w:ascii="Times New Roman" w:hAnsi="Times New Roman" w:cs="Times New Roman"/>
          <w:color w:val="000000" w:themeColor="text1"/>
          <w:sz w:val="36"/>
          <w:szCs w:val="36"/>
        </w:rPr>
        <w:t>ам</w:t>
      </w:r>
      <w:r w:rsidR="000E3093" w:rsidRPr="000B4895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</w:t>
      </w:r>
      <w:r w:rsidRPr="000B4895">
        <w:rPr>
          <w:rFonts w:ascii="Times New Roman" w:hAnsi="Times New Roman" w:cs="Times New Roman"/>
          <w:color w:val="000000" w:themeColor="text1"/>
          <w:sz w:val="36"/>
          <w:szCs w:val="36"/>
        </w:rPr>
        <w:t>принимаются</w:t>
      </w:r>
      <w:r w:rsidR="00640BB8" w:rsidRPr="000B4895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с </w:t>
      </w:r>
      <w:r w:rsidR="005452FC">
        <w:rPr>
          <w:rFonts w:ascii="Times New Roman" w:hAnsi="Times New Roman" w:cs="Times New Roman"/>
          <w:sz w:val="36"/>
          <w:szCs w:val="36"/>
        </w:rPr>
        <w:t>1</w:t>
      </w:r>
      <w:r w:rsidR="00606BF0">
        <w:rPr>
          <w:rFonts w:ascii="Times New Roman" w:hAnsi="Times New Roman" w:cs="Times New Roman"/>
          <w:sz w:val="36"/>
          <w:szCs w:val="36"/>
        </w:rPr>
        <w:t>6</w:t>
      </w:r>
      <w:r w:rsidR="00640BB8" w:rsidRPr="004957C1">
        <w:rPr>
          <w:rFonts w:ascii="Times New Roman" w:hAnsi="Times New Roman" w:cs="Times New Roman"/>
          <w:sz w:val="36"/>
          <w:szCs w:val="36"/>
        </w:rPr>
        <w:t>.</w:t>
      </w:r>
      <w:r w:rsidR="00BC5244">
        <w:rPr>
          <w:rFonts w:ascii="Times New Roman" w:hAnsi="Times New Roman" w:cs="Times New Roman"/>
          <w:sz w:val="36"/>
          <w:szCs w:val="36"/>
        </w:rPr>
        <w:t>12.2024</w:t>
      </w:r>
      <w:r w:rsidR="00640BB8" w:rsidRPr="004957C1">
        <w:rPr>
          <w:rFonts w:ascii="Times New Roman" w:hAnsi="Times New Roman" w:cs="Times New Roman"/>
          <w:sz w:val="36"/>
          <w:szCs w:val="36"/>
        </w:rPr>
        <w:t xml:space="preserve"> </w:t>
      </w:r>
      <w:r w:rsidR="000E3093" w:rsidRPr="004957C1">
        <w:rPr>
          <w:rFonts w:ascii="Times New Roman" w:hAnsi="Times New Roman" w:cs="Times New Roman"/>
          <w:sz w:val="36"/>
          <w:szCs w:val="36"/>
        </w:rPr>
        <w:t xml:space="preserve">по </w:t>
      </w:r>
      <w:r w:rsidR="00606BF0">
        <w:rPr>
          <w:rFonts w:ascii="Times New Roman" w:hAnsi="Times New Roman" w:cs="Times New Roman"/>
          <w:sz w:val="36"/>
          <w:szCs w:val="36"/>
        </w:rPr>
        <w:t>20</w:t>
      </w:r>
      <w:bookmarkStart w:id="0" w:name="_GoBack"/>
      <w:bookmarkEnd w:id="0"/>
      <w:r w:rsidR="000E3093" w:rsidRPr="004957C1">
        <w:rPr>
          <w:rFonts w:ascii="Times New Roman" w:hAnsi="Times New Roman" w:cs="Times New Roman"/>
          <w:sz w:val="36"/>
          <w:szCs w:val="36"/>
        </w:rPr>
        <w:t>.</w:t>
      </w:r>
      <w:r w:rsidR="00BC5244">
        <w:rPr>
          <w:rFonts w:ascii="Times New Roman" w:hAnsi="Times New Roman" w:cs="Times New Roman"/>
          <w:sz w:val="36"/>
          <w:szCs w:val="36"/>
        </w:rPr>
        <w:t>12.2024</w:t>
      </w:r>
      <w:r w:rsidR="0010560F" w:rsidRPr="004957C1">
        <w:rPr>
          <w:rFonts w:ascii="Times New Roman" w:hAnsi="Times New Roman" w:cs="Times New Roman"/>
          <w:color w:val="000000" w:themeColor="text1"/>
          <w:sz w:val="36"/>
          <w:szCs w:val="36"/>
        </w:rPr>
        <w:t>:</w:t>
      </w:r>
    </w:p>
    <w:p w:rsidR="000A02D7" w:rsidRDefault="0010560F" w:rsidP="000E3093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-</w:t>
      </w:r>
      <w:r w:rsidR="00E07946">
        <w:rPr>
          <w:rFonts w:ascii="Times New Roman" w:hAnsi="Times New Roman" w:cs="Times New Roman"/>
          <w:sz w:val="36"/>
          <w:szCs w:val="36"/>
        </w:rPr>
        <w:t xml:space="preserve"> в письменной форме по адресу</w:t>
      </w:r>
      <w:r w:rsidR="0087597C">
        <w:rPr>
          <w:rFonts w:ascii="Times New Roman" w:hAnsi="Times New Roman" w:cs="Times New Roman"/>
          <w:sz w:val="36"/>
          <w:szCs w:val="36"/>
        </w:rPr>
        <w:t xml:space="preserve">: </w:t>
      </w:r>
      <w:r w:rsidR="0087597C" w:rsidRPr="00A436E7">
        <w:rPr>
          <w:rFonts w:ascii="Times New Roman" w:hAnsi="Times New Roman" w:cs="Times New Roman"/>
          <w:sz w:val="36"/>
          <w:szCs w:val="36"/>
        </w:rPr>
        <w:t>628486</w:t>
      </w:r>
      <w:r w:rsidR="0087597C">
        <w:rPr>
          <w:rFonts w:ascii="Times New Roman" w:hAnsi="Times New Roman" w:cs="Times New Roman"/>
          <w:sz w:val="36"/>
          <w:szCs w:val="36"/>
        </w:rPr>
        <w:t xml:space="preserve"> Россия, </w:t>
      </w:r>
      <w:r w:rsidR="0087597C" w:rsidRPr="00A436E7">
        <w:rPr>
          <w:rFonts w:ascii="Times New Roman" w:hAnsi="Times New Roman" w:cs="Times New Roman"/>
          <w:sz w:val="36"/>
          <w:szCs w:val="36"/>
        </w:rPr>
        <w:t>Ханты-Мансийский автономный округ – Югра</w:t>
      </w:r>
      <w:r w:rsidR="0087597C">
        <w:rPr>
          <w:rFonts w:ascii="Times New Roman" w:hAnsi="Times New Roman" w:cs="Times New Roman"/>
          <w:sz w:val="36"/>
          <w:szCs w:val="36"/>
        </w:rPr>
        <w:t xml:space="preserve">, </w:t>
      </w:r>
      <w:r w:rsidR="0087597C" w:rsidRPr="00A436E7">
        <w:rPr>
          <w:rFonts w:ascii="Times New Roman" w:hAnsi="Times New Roman" w:cs="Times New Roman"/>
          <w:sz w:val="36"/>
          <w:szCs w:val="36"/>
        </w:rPr>
        <w:t>г. Когалым,</w:t>
      </w:r>
      <w:r w:rsidR="0087597C">
        <w:rPr>
          <w:rFonts w:ascii="Times New Roman" w:hAnsi="Times New Roman" w:cs="Times New Roman"/>
          <w:sz w:val="36"/>
          <w:szCs w:val="36"/>
        </w:rPr>
        <w:t xml:space="preserve"> </w:t>
      </w:r>
      <w:r w:rsidR="0087597C" w:rsidRPr="00A436E7">
        <w:rPr>
          <w:rFonts w:ascii="Times New Roman" w:hAnsi="Times New Roman" w:cs="Times New Roman"/>
          <w:sz w:val="36"/>
          <w:szCs w:val="36"/>
        </w:rPr>
        <w:t xml:space="preserve">ул. Дружбы народов, 7, </w:t>
      </w:r>
      <w:r>
        <w:rPr>
          <w:rFonts w:ascii="Times New Roman" w:hAnsi="Times New Roman" w:cs="Times New Roman"/>
          <w:sz w:val="36"/>
          <w:szCs w:val="36"/>
        </w:rPr>
        <w:t>кабинет 312;</w:t>
      </w:r>
    </w:p>
    <w:p w:rsidR="00121678" w:rsidRPr="000E3093" w:rsidRDefault="0010560F" w:rsidP="000E3093">
      <w:pPr>
        <w:rPr>
          <w:rFonts w:ascii="Times New Roman" w:hAnsi="Times New Roman" w:cs="Times New Roman"/>
          <w:sz w:val="36"/>
          <w:szCs w:val="36"/>
        </w:rPr>
      </w:pPr>
      <w:r w:rsidRPr="000E3093">
        <w:rPr>
          <w:rFonts w:ascii="Times New Roman" w:hAnsi="Times New Roman" w:cs="Times New Roman"/>
          <w:sz w:val="36"/>
          <w:szCs w:val="36"/>
        </w:rPr>
        <w:t xml:space="preserve">- </w:t>
      </w:r>
      <w:r w:rsidR="000E3093">
        <w:rPr>
          <w:rFonts w:ascii="Times New Roman" w:hAnsi="Times New Roman" w:cs="Times New Roman"/>
          <w:sz w:val="36"/>
          <w:szCs w:val="36"/>
        </w:rPr>
        <w:t>в электронном виде</w:t>
      </w:r>
      <w:r w:rsidRPr="000E3093">
        <w:rPr>
          <w:rFonts w:ascii="Times New Roman" w:hAnsi="Times New Roman" w:cs="Times New Roman"/>
          <w:sz w:val="36"/>
          <w:szCs w:val="36"/>
        </w:rPr>
        <w:t xml:space="preserve">: </w:t>
      </w:r>
      <w:r w:rsidR="00137B22" w:rsidRPr="00137B22">
        <w:rPr>
          <w:rFonts w:ascii="Times New Roman" w:hAnsi="Times New Roman" w:cs="Times New Roman"/>
          <w:sz w:val="36"/>
          <w:szCs w:val="36"/>
          <w:lang w:val="en-US"/>
        </w:rPr>
        <w:t>budget</w:t>
      </w:r>
      <w:r w:rsidR="00137B22" w:rsidRPr="000E3093">
        <w:rPr>
          <w:rFonts w:ascii="Times New Roman" w:hAnsi="Times New Roman" w:cs="Times New Roman"/>
          <w:sz w:val="36"/>
          <w:szCs w:val="36"/>
        </w:rPr>
        <w:t>@</w:t>
      </w:r>
      <w:proofErr w:type="spellStart"/>
      <w:r w:rsidR="00137B22" w:rsidRPr="00137B22">
        <w:rPr>
          <w:rFonts w:ascii="Times New Roman" w:hAnsi="Times New Roman" w:cs="Times New Roman"/>
          <w:sz w:val="36"/>
          <w:szCs w:val="36"/>
          <w:lang w:val="en-US"/>
        </w:rPr>
        <w:t>admkogalym</w:t>
      </w:r>
      <w:proofErr w:type="spellEnd"/>
      <w:r w:rsidR="00137B22" w:rsidRPr="000E3093">
        <w:rPr>
          <w:rFonts w:ascii="Times New Roman" w:hAnsi="Times New Roman" w:cs="Times New Roman"/>
          <w:sz w:val="36"/>
          <w:szCs w:val="36"/>
        </w:rPr>
        <w:t>.</w:t>
      </w:r>
      <w:proofErr w:type="spellStart"/>
      <w:r w:rsidR="00137B22" w:rsidRPr="00137B22">
        <w:rPr>
          <w:rFonts w:ascii="Times New Roman" w:hAnsi="Times New Roman" w:cs="Times New Roman"/>
          <w:sz w:val="36"/>
          <w:szCs w:val="36"/>
          <w:lang w:val="en-US"/>
        </w:rPr>
        <w:t>ru</w:t>
      </w:r>
      <w:proofErr w:type="spellEnd"/>
      <w:r w:rsidR="00137B22" w:rsidRPr="000E3093">
        <w:rPr>
          <w:rFonts w:ascii="Times New Roman" w:hAnsi="Times New Roman" w:cs="Times New Roman"/>
          <w:sz w:val="36"/>
          <w:szCs w:val="36"/>
        </w:rPr>
        <w:t>.</w:t>
      </w:r>
    </w:p>
    <w:p w:rsidR="00121678" w:rsidRPr="00A436E7" w:rsidRDefault="000E3093" w:rsidP="00C16591">
      <w:pPr>
        <w:spacing w:before="24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</w:t>
      </w:r>
      <w:r w:rsidR="00121678" w:rsidRPr="00A436E7">
        <w:rPr>
          <w:rFonts w:ascii="Times New Roman" w:hAnsi="Times New Roman" w:cs="Times New Roman"/>
          <w:sz w:val="36"/>
          <w:szCs w:val="36"/>
        </w:rPr>
        <w:t>Ждем Ваших замечаний и предложений!</w:t>
      </w:r>
    </w:p>
    <w:sectPr w:rsidR="00121678" w:rsidRPr="00A43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E69"/>
    <w:rsid w:val="00053526"/>
    <w:rsid w:val="00087E69"/>
    <w:rsid w:val="00094149"/>
    <w:rsid w:val="000A02D7"/>
    <w:rsid w:val="000B4895"/>
    <w:rsid w:val="000E3093"/>
    <w:rsid w:val="0010560F"/>
    <w:rsid w:val="00121678"/>
    <w:rsid w:val="00137B22"/>
    <w:rsid w:val="002F0D49"/>
    <w:rsid w:val="00350EB7"/>
    <w:rsid w:val="00463B81"/>
    <w:rsid w:val="00490A86"/>
    <w:rsid w:val="004957C1"/>
    <w:rsid w:val="004E25EC"/>
    <w:rsid w:val="00543ADE"/>
    <w:rsid w:val="005452FC"/>
    <w:rsid w:val="005B220C"/>
    <w:rsid w:val="00606BF0"/>
    <w:rsid w:val="0064089B"/>
    <w:rsid w:val="00640BB8"/>
    <w:rsid w:val="006B56F8"/>
    <w:rsid w:val="006E77C9"/>
    <w:rsid w:val="00777B97"/>
    <w:rsid w:val="007D5C0A"/>
    <w:rsid w:val="00825A90"/>
    <w:rsid w:val="0087597C"/>
    <w:rsid w:val="00895CD5"/>
    <w:rsid w:val="008E15CD"/>
    <w:rsid w:val="008E5E44"/>
    <w:rsid w:val="009518C3"/>
    <w:rsid w:val="009B2ED4"/>
    <w:rsid w:val="00A436E7"/>
    <w:rsid w:val="00A450A8"/>
    <w:rsid w:val="00AA5070"/>
    <w:rsid w:val="00AD7EF8"/>
    <w:rsid w:val="00B36C2C"/>
    <w:rsid w:val="00B40684"/>
    <w:rsid w:val="00BC5244"/>
    <w:rsid w:val="00BE1756"/>
    <w:rsid w:val="00BE509B"/>
    <w:rsid w:val="00C16591"/>
    <w:rsid w:val="00C8077F"/>
    <w:rsid w:val="00D3126D"/>
    <w:rsid w:val="00DC23A1"/>
    <w:rsid w:val="00E07946"/>
    <w:rsid w:val="00E335FC"/>
    <w:rsid w:val="00E82D34"/>
    <w:rsid w:val="00F23DCA"/>
    <w:rsid w:val="00F968EE"/>
    <w:rsid w:val="00FE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6C7BC"/>
  <w15:chartTrackingRefBased/>
  <w15:docId w15:val="{E86C7FB4-AD1A-4085-B10C-3B3C9C03A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68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E30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kogalym.ru/economics/budget/initsiativnoe-byudzhetirovanie/realizatsiya-initsiativnykh-proektov-s-2021-goda/proekty-postupivshie-v-2022-godu-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Анастасия Владимировна</dc:creator>
  <cp:keywords/>
  <dc:description/>
  <cp:lastModifiedBy>Байракова Чакар Мамахановна</cp:lastModifiedBy>
  <cp:revision>55</cp:revision>
  <dcterms:created xsi:type="dcterms:W3CDTF">2021-11-17T11:46:00Z</dcterms:created>
  <dcterms:modified xsi:type="dcterms:W3CDTF">2024-12-12T04:47:00Z</dcterms:modified>
</cp:coreProperties>
</file>